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E89EE" w14:textId="77777777" w:rsidR="00CD5434" w:rsidRDefault="00CD5434" w:rsidP="00CD5434">
      <w:pPr>
        <w:pStyle w:val="Normaalweb"/>
        <w:spacing w:line="276" w:lineRule="auto"/>
        <w:rPr>
          <w:rFonts w:asciiTheme="minorHAnsi" w:hAnsiTheme="minorHAnsi" w:cs="Calibri"/>
          <w:color w:val="000000"/>
        </w:rPr>
      </w:pPr>
      <w:r>
        <w:rPr>
          <w:rFonts w:asciiTheme="minorHAnsi" w:hAnsiTheme="minorHAnsi" w:cs="Calibri"/>
          <w:color w:val="000000"/>
        </w:rPr>
        <w:t>Beste ouders/verzorgers</w:t>
      </w:r>
    </w:p>
    <w:p w14:paraId="062E3F57" w14:textId="77777777" w:rsidR="00CD5434" w:rsidRDefault="00CD5434" w:rsidP="00CD5434">
      <w:pPr>
        <w:pStyle w:val="Normaalweb"/>
        <w:spacing w:line="276" w:lineRule="auto"/>
        <w:rPr>
          <w:rFonts w:asciiTheme="minorHAnsi" w:hAnsiTheme="minorHAnsi" w:cs="Calibri"/>
          <w:color w:val="000000"/>
        </w:rPr>
      </w:pPr>
      <w:r>
        <w:rPr>
          <w:rFonts w:asciiTheme="minorHAnsi" w:hAnsiTheme="minorHAnsi" w:cs="Calibri"/>
          <w:color w:val="000000"/>
        </w:rPr>
        <w:t>Dinsdag 2</w:t>
      </w:r>
      <w:bookmarkStart w:id="0" w:name="_GoBack"/>
      <w:bookmarkEnd w:id="0"/>
      <w:r>
        <w:rPr>
          <w:rFonts w:asciiTheme="minorHAnsi" w:hAnsiTheme="minorHAnsi" w:cs="Calibri"/>
          <w:color w:val="000000"/>
        </w:rPr>
        <w:t xml:space="preserve"> juni start het Voortgezet Speciaal Onderwijs  weer. Dat betekent ook dat het vervoer voor de leerlingen weer zou moeten starten. Dit is helaas niet mogelijk omdat vanuit de landelijke overheid eenduidige richtlijnen te laat zijn verstrekt om het vervoer uit te kunnen voeren. Om het geldende Voortgezet Speciaal Onderwijs veilig te kunnen starten, conform protocol hebben wij meer implementatietijd nodig. Daarnaast hebben wij ook nog niet van alle scholen en ouders informatie ontvangen over de lesroosters. De lesroosters van de leerlingen die wij wel hebben ontvangen verschillen veel van elkaar. </w:t>
      </w:r>
    </w:p>
    <w:p w14:paraId="374091D8" w14:textId="77777777" w:rsidR="00CD5434" w:rsidRDefault="00CD5434" w:rsidP="00CD5434">
      <w:pPr>
        <w:pStyle w:val="Normaalweb"/>
        <w:spacing w:line="276" w:lineRule="auto"/>
        <w:rPr>
          <w:rFonts w:asciiTheme="minorHAnsi" w:hAnsiTheme="minorHAnsi" w:cs="Calibri"/>
          <w:color w:val="000000"/>
        </w:rPr>
      </w:pPr>
      <w:r>
        <w:rPr>
          <w:rFonts w:asciiTheme="minorHAnsi" w:hAnsiTheme="minorHAnsi" w:cs="Calibri"/>
          <w:color w:val="000000"/>
        </w:rPr>
        <w:t xml:space="preserve">We stellen daarom de herstart van het leerlingenvervoer voor het voortgezet onderwijs uit tot 8 juni. Graag leggen we nader uit waarom we dit besloten hebben en wat dit voor u, als ouder/verzorger, betekent. </w:t>
      </w:r>
    </w:p>
    <w:p w14:paraId="4327EFDF" w14:textId="77777777" w:rsidR="00CD5434" w:rsidRDefault="00CD5434" w:rsidP="00CD5434">
      <w:pPr>
        <w:pStyle w:val="Normaalweb"/>
        <w:spacing w:line="276" w:lineRule="auto"/>
        <w:rPr>
          <w:rFonts w:asciiTheme="minorHAnsi" w:hAnsiTheme="minorHAnsi" w:cs="Calibri"/>
          <w:b/>
          <w:color w:val="000000"/>
        </w:rPr>
      </w:pPr>
      <w:r>
        <w:rPr>
          <w:rFonts w:asciiTheme="minorHAnsi" w:hAnsiTheme="minorHAnsi" w:cs="Calibri"/>
          <w:b/>
          <w:color w:val="000000"/>
        </w:rPr>
        <w:t xml:space="preserve">Wat betekent dit voor u als ouder/verzorger? </w:t>
      </w:r>
    </w:p>
    <w:p w14:paraId="6E2A2722" w14:textId="77777777" w:rsidR="00CD5434" w:rsidRDefault="00CD5434" w:rsidP="00CD5434">
      <w:pPr>
        <w:pStyle w:val="Normaalweb"/>
        <w:spacing w:line="276" w:lineRule="auto"/>
        <w:rPr>
          <w:rFonts w:asciiTheme="minorHAnsi" w:hAnsiTheme="minorHAnsi" w:cs="Calibri"/>
          <w:color w:val="000000"/>
        </w:rPr>
      </w:pPr>
      <w:r>
        <w:rPr>
          <w:rFonts w:asciiTheme="minorHAnsi" w:hAnsiTheme="minorHAnsi" w:cs="Calibri"/>
          <w:color w:val="000000"/>
        </w:rPr>
        <w:t>Deze beslissing betekent dat uw kind de komende week geen gebruik kan maken van het leerlingenvervoer naar het voortgezet onderwijs. Wellicht heeft u van de school al wel een lesrooster ontvangen. De school is geopend, het lesrooster is leidend. Voor de periode van 2 juni tot en met 5 juni bent u daarom zelf verantwoordelijk voor het vervoer. U kunt indien gewenst gebruik maken van de regeling ‘kilometervergoeding eigen vervoer’ van uw gemeente.</w:t>
      </w:r>
    </w:p>
    <w:p w14:paraId="622C3D7C" w14:textId="77777777" w:rsidR="00CD5434" w:rsidRDefault="00CD5434" w:rsidP="00CD5434">
      <w:pPr>
        <w:pStyle w:val="Normaalweb"/>
        <w:spacing w:line="276" w:lineRule="auto"/>
        <w:rPr>
          <w:rFonts w:asciiTheme="minorHAnsi" w:hAnsiTheme="minorHAnsi" w:cs="Calibri"/>
          <w:b/>
          <w:color w:val="000000"/>
        </w:rPr>
      </w:pPr>
      <w:r>
        <w:rPr>
          <w:rFonts w:asciiTheme="minorHAnsi" w:hAnsiTheme="minorHAnsi" w:cs="Calibri"/>
          <w:b/>
          <w:color w:val="000000"/>
        </w:rPr>
        <w:t xml:space="preserve">Waarom start het leerlingen-vervoer voortgezet onderwijs niet? </w:t>
      </w:r>
    </w:p>
    <w:p w14:paraId="563F9AE2" w14:textId="77777777" w:rsidR="00CD5434" w:rsidRDefault="00CD5434" w:rsidP="00CD5434">
      <w:pPr>
        <w:pStyle w:val="Normaalweb"/>
        <w:spacing w:line="276" w:lineRule="auto"/>
        <w:rPr>
          <w:rFonts w:asciiTheme="minorHAnsi" w:hAnsiTheme="minorHAnsi" w:cs="Calibri"/>
          <w:color w:val="000000"/>
        </w:rPr>
      </w:pPr>
      <w:r>
        <w:rPr>
          <w:rFonts w:asciiTheme="minorHAnsi" w:hAnsiTheme="minorHAnsi" w:cs="Calibri"/>
          <w:color w:val="000000"/>
        </w:rPr>
        <w:t xml:space="preserve">Er is te laat duidelijkheid in de richtlijnen hoe we de leerlingen moeten vervoeren vanuit de ministeries. Met name het gebruik van mondkapjes versus de overige maatregelen en het gecombineerde vervoer is te laat bekend gemaakt. Wij nemen de komende week de tijd om met alle betrokken partijen het protocol met de daarin omschreven maatregelen zorgvuldig te kunnen implementeren, zodat per 8 juni het vervoer verantwoord op kan starten conform geldende regels van het RIVM. </w:t>
      </w:r>
    </w:p>
    <w:p w14:paraId="6125ABF6" w14:textId="77777777" w:rsidR="00CD5434" w:rsidRDefault="00CD5434" w:rsidP="00CD5434">
      <w:pPr>
        <w:pStyle w:val="Normaalweb"/>
        <w:spacing w:line="276" w:lineRule="auto"/>
        <w:rPr>
          <w:rFonts w:asciiTheme="minorHAnsi" w:hAnsiTheme="minorHAnsi" w:cs="Calibri"/>
          <w:b/>
          <w:color w:val="000000"/>
        </w:rPr>
      </w:pPr>
      <w:r>
        <w:rPr>
          <w:rFonts w:asciiTheme="minorHAnsi" w:hAnsiTheme="minorHAnsi" w:cs="Calibri"/>
          <w:b/>
          <w:color w:val="000000"/>
        </w:rPr>
        <w:t xml:space="preserve">Hoe verder? </w:t>
      </w:r>
    </w:p>
    <w:p w14:paraId="7D42F0BA" w14:textId="77777777" w:rsidR="00CD5434" w:rsidRDefault="00CD5434" w:rsidP="00CD5434">
      <w:pPr>
        <w:pStyle w:val="Normaalweb"/>
        <w:spacing w:line="276" w:lineRule="auto"/>
        <w:rPr>
          <w:rFonts w:asciiTheme="minorHAnsi" w:hAnsiTheme="minorHAnsi" w:cs="Calibri"/>
          <w:color w:val="000000"/>
        </w:rPr>
      </w:pPr>
      <w:r>
        <w:rPr>
          <w:rFonts w:asciiTheme="minorHAnsi" w:hAnsiTheme="minorHAnsi" w:cs="Calibri"/>
          <w:color w:val="000000"/>
        </w:rPr>
        <w:t xml:space="preserve">We stellen alles in het werk om op 8 juni uw kind op een verantwoorde wijze naar school te vervoeren. Wij verzoeken u om de website van Jobinder te raadplegen over de start van het vervoer per 8 juni. Tot </w:t>
      </w:r>
      <w:r>
        <w:rPr>
          <w:rFonts w:asciiTheme="minorHAnsi" w:hAnsiTheme="minorHAnsi" w:cs="Calibri"/>
          <w:b/>
          <w:bCs/>
          <w:color w:val="000000"/>
        </w:rPr>
        <w:t>uiterlijk 4 juni 12.00 uur</w:t>
      </w:r>
      <w:r>
        <w:rPr>
          <w:rFonts w:asciiTheme="minorHAnsi" w:hAnsiTheme="minorHAnsi" w:cs="Calibri"/>
          <w:color w:val="000000"/>
        </w:rPr>
        <w:t xml:space="preserve"> heeft u tijd om het lesrooster van uw kind aan Jobinder door te geven. Wij stellen alles in het werk om tegemoet te komen aan de aangepaste lesroosters. Wij kunnen dit helaas niet garanderen en vragen daarom ook enige flexibiliteit vanuit uw kant. Mocht het lesrooster dat uw kind moet gaan volgen niet passen in het vervoer dan hoort u dit uiterlijk 5 juni 17.00 uur vanuit Jobinder. </w:t>
      </w:r>
    </w:p>
    <w:p w14:paraId="0C1A1326" w14:textId="77777777" w:rsidR="00CD5434" w:rsidRDefault="00CD5434" w:rsidP="00CD5434">
      <w:pPr>
        <w:pStyle w:val="Normaalweb"/>
        <w:spacing w:line="276" w:lineRule="auto"/>
        <w:rPr>
          <w:rFonts w:asciiTheme="minorHAnsi" w:hAnsiTheme="minorHAnsi" w:cs="Calibri"/>
          <w:b/>
          <w:bCs/>
          <w:color w:val="000000"/>
        </w:rPr>
      </w:pPr>
    </w:p>
    <w:p w14:paraId="5F5D4AC8" w14:textId="77777777" w:rsidR="00CD5434" w:rsidRDefault="00CD5434" w:rsidP="00CD5434">
      <w:pPr>
        <w:pStyle w:val="Normaalweb"/>
        <w:spacing w:line="276" w:lineRule="auto"/>
        <w:rPr>
          <w:rFonts w:asciiTheme="minorHAnsi" w:hAnsiTheme="minorHAnsi" w:cs="Calibri"/>
          <w:b/>
          <w:bCs/>
          <w:color w:val="000000"/>
        </w:rPr>
      </w:pPr>
      <w:r>
        <w:rPr>
          <w:rFonts w:asciiTheme="minorHAnsi" w:hAnsiTheme="minorHAnsi" w:cs="Calibri"/>
          <w:b/>
          <w:bCs/>
          <w:color w:val="000000"/>
        </w:rPr>
        <w:lastRenderedPageBreak/>
        <w:t>Mondkapjes en gezondheidscheck</w:t>
      </w:r>
    </w:p>
    <w:p w14:paraId="190ABA6B" w14:textId="77777777" w:rsidR="00CD5434" w:rsidRDefault="00CD5434" w:rsidP="00CD5434">
      <w:pPr>
        <w:rPr>
          <w:sz w:val="24"/>
          <w:szCs w:val="24"/>
        </w:rPr>
      </w:pPr>
      <w:r>
        <w:rPr>
          <w:rFonts w:cs="Calibri"/>
          <w:color w:val="000000"/>
          <w:sz w:val="24"/>
          <w:szCs w:val="24"/>
        </w:rPr>
        <w:t xml:space="preserve">In het protocol staat als eis omschreven dat er mondkapjes-plicht geldt. Dit betekent dat uw kind zal moeten reizen met een schoon mondkapje. Hier dient u zelf zorg voor te dragen. De mondkapjes moeten voldoen aan de richtlijnen van de rijksoverheid. Kijk voor meer informatie op deze website. </w:t>
      </w:r>
      <w:hyperlink r:id="rId7" w:history="1">
        <w:r>
          <w:rPr>
            <w:rStyle w:val="Hyperlink"/>
            <w:sz w:val="24"/>
            <w:szCs w:val="24"/>
          </w:rPr>
          <w:t>https://www.rijksoverheid.nl/onderwerpen/coronavirus-covid-19/openbaar-en-dagelijks-leven/mondkapjes</w:t>
        </w:r>
      </w:hyperlink>
      <w:r>
        <w:rPr>
          <w:sz w:val="24"/>
          <w:szCs w:val="24"/>
        </w:rPr>
        <w:t xml:space="preserve"> . Zorg voor twee schone mondkapjes per dag. Kan uw kind geen mondkapje dragen tijdens de rit, meldt uw kind dan af bij Jobinder. Wij geven dit door aan de gemeente.</w:t>
      </w:r>
    </w:p>
    <w:p w14:paraId="4B9E5397" w14:textId="77777777" w:rsidR="00CD5434" w:rsidRDefault="00CD5434" w:rsidP="00CD5434">
      <w:pPr>
        <w:rPr>
          <w:sz w:val="24"/>
          <w:szCs w:val="24"/>
        </w:rPr>
      </w:pPr>
      <w:r>
        <w:rPr>
          <w:sz w:val="24"/>
          <w:szCs w:val="24"/>
        </w:rPr>
        <w:t xml:space="preserve">De chauffeur zal voordat uw kind instapt een gezondheidscheck doen. De chauffeur zal hiervoor een aantal korte vragen stellen gericht op potentiele Covid-19 klachten, zoals hoesten, niezen of koorts. De chauffeur is te allen tijde gerechtigd uw kind te weigeren bij een vermoeden van Covid-19 klachten. Als de chauffeur hiertoe besluit, is hier geen discussie over mogelijk. </w:t>
      </w:r>
    </w:p>
    <w:p w14:paraId="13F9B4F4" w14:textId="77777777" w:rsidR="00CD5434" w:rsidRDefault="00CD5434" w:rsidP="00CD5434">
      <w:pPr>
        <w:pStyle w:val="Normaalweb"/>
        <w:spacing w:line="276" w:lineRule="auto"/>
        <w:rPr>
          <w:rFonts w:asciiTheme="minorHAnsi" w:hAnsiTheme="minorHAnsi" w:cs="Calibri"/>
          <w:b/>
          <w:color w:val="000000"/>
        </w:rPr>
      </w:pPr>
      <w:r>
        <w:rPr>
          <w:rFonts w:asciiTheme="minorHAnsi" w:hAnsiTheme="minorHAnsi" w:cs="Calibri"/>
          <w:b/>
          <w:color w:val="000000"/>
        </w:rPr>
        <w:t xml:space="preserve">Vragen? </w:t>
      </w:r>
    </w:p>
    <w:p w14:paraId="6D9FBA19" w14:textId="77777777" w:rsidR="00CD5434" w:rsidRDefault="00CD5434" w:rsidP="00CD5434">
      <w:pPr>
        <w:pStyle w:val="Normaalweb"/>
        <w:spacing w:line="276" w:lineRule="auto"/>
        <w:rPr>
          <w:rFonts w:asciiTheme="minorHAnsi" w:hAnsiTheme="minorHAnsi" w:cs="Calibri"/>
          <w:color w:val="000000"/>
        </w:rPr>
      </w:pPr>
      <w:r>
        <w:rPr>
          <w:rFonts w:asciiTheme="minorHAnsi" w:hAnsiTheme="minorHAnsi" w:cs="Calibri"/>
          <w:color w:val="000000"/>
        </w:rPr>
        <w:t xml:space="preserve">We begrijpen dat dit voor u als ouder/verzorger vervelend is, maar we vragen hierin uw begrip en medewerking. We houden u uiteraard op de hoogte van de ontwikkelingen. Voor vragen kunt u contact opnemen met Jobinder. Houd hierbij wel rekening met het feit dat Jobinder de richtlijnen van het protocol volgt en geen inhoudelijke reactie kan geven op medische vragen die bij u vanuit het protocol voortvloeien. </w:t>
      </w:r>
    </w:p>
    <w:p w14:paraId="23B33989" w14:textId="77777777" w:rsidR="00CD5434" w:rsidRDefault="00CD5434" w:rsidP="00CD5434">
      <w:pPr>
        <w:rPr>
          <w:rFonts w:cs="Calibri"/>
          <w:sz w:val="24"/>
          <w:szCs w:val="24"/>
        </w:rPr>
      </w:pPr>
    </w:p>
    <w:p w14:paraId="2DB2F857" w14:textId="77777777" w:rsidR="00CD5434" w:rsidRDefault="00CD5434" w:rsidP="00CD5434"/>
    <w:p w14:paraId="779BE54C" w14:textId="77777777" w:rsidR="00CD5434" w:rsidRPr="005371D2" w:rsidRDefault="00CD5434">
      <w:pPr>
        <w:rPr>
          <w:rFonts w:cstheme="minorHAnsi"/>
          <w:sz w:val="24"/>
          <w:szCs w:val="24"/>
        </w:rPr>
      </w:pPr>
    </w:p>
    <w:sectPr w:rsidR="00CD5434" w:rsidRPr="00537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62"/>
    <w:rsid w:val="000F17E9"/>
    <w:rsid w:val="00147C5F"/>
    <w:rsid w:val="001A45DE"/>
    <w:rsid w:val="002E0A1A"/>
    <w:rsid w:val="002F0CFC"/>
    <w:rsid w:val="004A4B95"/>
    <w:rsid w:val="004D46A8"/>
    <w:rsid w:val="004D52FF"/>
    <w:rsid w:val="004F612B"/>
    <w:rsid w:val="005371D2"/>
    <w:rsid w:val="005402B3"/>
    <w:rsid w:val="0055015B"/>
    <w:rsid w:val="005A2BE6"/>
    <w:rsid w:val="005A2D7F"/>
    <w:rsid w:val="0063098E"/>
    <w:rsid w:val="006407D9"/>
    <w:rsid w:val="00677F3B"/>
    <w:rsid w:val="006F575D"/>
    <w:rsid w:val="00721962"/>
    <w:rsid w:val="007C4FED"/>
    <w:rsid w:val="008149F1"/>
    <w:rsid w:val="008406D3"/>
    <w:rsid w:val="0086049D"/>
    <w:rsid w:val="008778FD"/>
    <w:rsid w:val="00886307"/>
    <w:rsid w:val="008D02E3"/>
    <w:rsid w:val="008E1019"/>
    <w:rsid w:val="008F3DA9"/>
    <w:rsid w:val="009129CF"/>
    <w:rsid w:val="009911E6"/>
    <w:rsid w:val="00A00256"/>
    <w:rsid w:val="00A30861"/>
    <w:rsid w:val="00A43A63"/>
    <w:rsid w:val="00A45180"/>
    <w:rsid w:val="00A85467"/>
    <w:rsid w:val="00C044B5"/>
    <w:rsid w:val="00C62C9E"/>
    <w:rsid w:val="00C76E36"/>
    <w:rsid w:val="00CD5434"/>
    <w:rsid w:val="00D23A30"/>
    <w:rsid w:val="00D96A21"/>
    <w:rsid w:val="00DF7A08"/>
    <w:rsid w:val="00EB7BD9"/>
    <w:rsid w:val="00EF31F9"/>
    <w:rsid w:val="00F95ECD"/>
    <w:rsid w:val="00FD13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BF70"/>
  <w15:docId w15:val="{B2F99FFA-0978-41C5-A8DA-E4739FBB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2196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5501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015B"/>
    <w:rPr>
      <w:rFonts w:ascii="Segoe UI" w:hAnsi="Segoe UI" w:cs="Segoe UI"/>
      <w:sz w:val="18"/>
      <w:szCs w:val="18"/>
    </w:rPr>
  </w:style>
  <w:style w:type="character" w:styleId="Hyperlink">
    <w:name w:val="Hyperlink"/>
    <w:basedOn w:val="Standaardalinea-lettertype"/>
    <w:uiPriority w:val="99"/>
    <w:semiHidden/>
    <w:unhideWhenUsed/>
    <w:rsid w:val="007C4F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767203">
      <w:bodyDiv w:val="1"/>
      <w:marLeft w:val="0"/>
      <w:marRight w:val="0"/>
      <w:marTop w:val="0"/>
      <w:marBottom w:val="0"/>
      <w:divBdr>
        <w:top w:val="none" w:sz="0" w:space="0" w:color="auto"/>
        <w:left w:val="none" w:sz="0" w:space="0" w:color="auto"/>
        <w:bottom w:val="none" w:sz="0" w:space="0" w:color="auto"/>
        <w:right w:val="none" w:sz="0" w:space="0" w:color="auto"/>
      </w:divBdr>
    </w:div>
    <w:div w:id="1015499401">
      <w:bodyDiv w:val="1"/>
      <w:marLeft w:val="0"/>
      <w:marRight w:val="0"/>
      <w:marTop w:val="0"/>
      <w:marBottom w:val="0"/>
      <w:divBdr>
        <w:top w:val="none" w:sz="0" w:space="0" w:color="auto"/>
        <w:left w:val="none" w:sz="0" w:space="0" w:color="auto"/>
        <w:bottom w:val="none" w:sz="0" w:space="0" w:color="auto"/>
        <w:right w:val="none" w:sz="0" w:space="0" w:color="auto"/>
      </w:divBdr>
    </w:div>
    <w:div w:id="1208491715">
      <w:bodyDiv w:val="1"/>
      <w:marLeft w:val="0"/>
      <w:marRight w:val="0"/>
      <w:marTop w:val="0"/>
      <w:marBottom w:val="0"/>
      <w:divBdr>
        <w:top w:val="none" w:sz="0" w:space="0" w:color="auto"/>
        <w:left w:val="none" w:sz="0" w:space="0" w:color="auto"/>
        <w:bottom w:val="none" w:sz="0" w:space="0" w:color="auto"/>
        <w:right w:val="none" w:sz="0" w:space="0" w:color="auto"/>
      </w:divBdr>
    </w:div>
    <w:div w:id="155315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eur02.safelinks.protection.outlook.com/?url=https%3A%2F%2Fwww.rijksoverheid.nl%2Fonderwerpen%2Fcoronavirus-covid-19%2Fopenbaar-en-dagelijks-leven%2Fmondkapjes&amp;data=02%7C01%7CP.Huizinga%40connexxion.nl%7C61d512640c1b48e1dbde08d803c55339%7Cb4518aa80d3e4d10bc774cd7dede3446%7C0%7C0%7C637263493334120318&amp;sdata=GRFotjZxKwU%2BYH2Mqe0fh9v%2FuDqEOE%2BChNTpYH86mqY%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4060361EE6C5498EFE004CC4324D6A" ma:contentTypeVersion="12" ma:contentTypeDescription="Een nieuw document maken." ma:contentTypeScope="" ma:versionID="6cf1d871f0718c052d46c7b05616d294">
  <xsd:schema xmlns:xsd="http://www.w3.org/2001/XMLSchema" xmlns:xs="http://www.w3.org/2001/XMLSchema" xmlns:p="http://schemas.microsoft.com/office/2006/metadata/properties" xmlns:ns2="15048fed-a92d-43cd-9cff-b991578786ba" xmlns:ns3="adf2a326-f348-448a-8776-9af1016175f4" targetNamespace="http://schemas.microsoft.com/office/2006/metadata/properties" ma:root="true" ma:fieldsID="d8e1ca1b375d3e6d69b059af7a3b2aa8" ns2:_="" ns3:_="">
    <xsd:import namespace="15048fed-a92d-43cd-9cff-b991578786ba"/>
    <xsd:import namespace="adf2a326-f348-448a-8776-9af1016175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48fed-a92d-43cd-9cff-b99157878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f2a326-f348-448a-8776-9af1016175f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547C0-8C0E-4ABE-98EB-DEDAF0CBB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48fed-a92d-43cd-9cff-b991578786ba"/>
    <ds:schemaRef ds:uri="adf2a326-f348-448a-8776-9af101617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EB17B4-2CFD-41A9-A015-303EA74B76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C5A398-E145-4675-A315-35613B722F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660</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HoekstraR</cp:lastModifiedBy>
  <cp:revision>5</cp:revision>
  <dcterms:created xsi:type="dcterms:W3CDTF">2020-05-29T14:46:00Z</dcterms:created>
  <dcterms:modified xsi:type="dcterms:W3CDTF">2020-05-29T15:47:00Z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0x0101006B4060361EE6C5498EFE004CC4324D6A</vt:lpwstr>
  </property>
</Properties>
</file>